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48D" w:rsidRDefault="00A5548D" w:rsidP="0063223F">
      <w:pPr>
        <w:ind w:firstLine="708"/>
        <w:jc w:val="both"/>
        <w:rPr>
          <w:sz w:val="28"/>
          <w:szCs w:val="28"/>
        </w:rPr>
      </w:pPr>
    </w:p>
    <w:p w:rsidR="0063223F" w:rsidRPr="00A93F8E" w:rsidRDefault="0063223F" w:rsidP="0063223F">
      <w:pPr>
        <w:ind w:firstLine="708"/>
        <w:jc w:val="both"/>
        <w:rPr>
          <w:sz w:val="28"/>
          <w:szCs w:val="28"/>
        </w:rPr>
      </w:pPr>
      <w:r w:rsidRPr="00A93F8E">
        <w:rPr>
          <w:sz w:val="28"/>
          <w:szCs w:val="28"/>
        </w:rPr>
        <w:t xml:space="preserve">Главным управлением МЧС России по </w:t>
      </w:r>
      <w:r w:rsidR="00003243">
        <w:rPr>
          <w:sz w:val="28"/>
          <w:szCs w:val="28"/>
        </w:rPr>
        <w:t>Камчатскому краю</w:t>
      </w:r>
      <w:r>
        <w:rPr>
          <w:sz w:val="28"/>
          <w:szCs w:val="28"/>
        </w:rPr>
        <w:t xml:space="preserve"> разработаны и размещены на официальном сайте в разделе «Деятельность» - «Надзорная деятельность и профилактическая работа» - «Информация о публичных обсуждениях правоприменительной практики органов надзорной деятельности МЧС России» </w:t>
      </w:r>
      <w:r w:rsidRPr="00A93F8E">
        <w:rPr>
          <w:sz w:val="28"/>
          <w:szCs w:val="28"/>
        </w:rPr>
        <w:t>проект</w:t>
      </w:r>
      <w:r>
        <w:rPr>
          <w:sz w:val="28"/>
          <w:szCs w:val="28"/>
        </w:rPr>
        <w:t>ы доклада по правоприменительной практике органа надзорной деятельности МЧС России и доклада с руководством по соблюдению обязательных требований, дающим разъяснение, какое поведение является правомерным</w:t>
      </w:r>
      <w:r w:rsidRPr="00A93F8E">
        <w:rPr>
          <w:sz w:val="28"/>
          <w:szCs w:val="28"/>
        </w:rPr>
        <w:t>.</w:t>
      </w:r>
    </w:p>
    <w:p w:rsidR="0063223F" w:rsidRPr="00064205" w:rsidRDefault="0063223F" w:rsidP="0063223F">
      <w:pPr>
        <w:ind w:firstLine="708"/>
        <w:jc w:val="both"/>
        <w:rPr>
          <w:sz w:val="28"/>
          <w:szCs w:val="28"/>
        </w:rPr>
      </w:pPr>
      <w:r w:rsidRPr="00A93F8E">
        <w:rPr>
          <w:sz w:val="28"/>
          <w:szCs w:val="28"/>
        </w:rPr>
        <w:t>Прием предложений и замечаний по проект</w:t>
      </w:r>
      <w:r>
        <w:rPr>
          <w:sz w:val="28"/>
          <w:szCs w:val="28"/>
        </w:rPr>
        <w:t>ам докладов</w:t>
      </w:r>
      <w:r w:rsidRPr="00A93F8E">
        <w:rPr>
          <w:sz w:val="28"/>
          <w:szCs w:val="28"/>
        </w:rPr>
        <w:t xml:space="preserve"> осуществляется Главным управлением МЧС России по </w:t>
      </w:r>
      <w:r w:rsidR="00003243">
        <w:rPr>
          <w:sz w:val="28"/>
          <w:szCs w:val="28"/>
        </w:rPr>
        <w:t>Камчатскому краю</w:t>
      </w:r>
      <w:r w:rsidRPr="00A93F8E">
        <w:rPr>
          <w:sz w:val="28"/>
          <w:szCs w:val="28"/>
        </w:rPr>
        <w:t xml:space="preserve"> до </w:t>
      </w:r>
      <w:r w:rsidR="00EF03FB">
        <w:rPr>
          <w:sz w:val="28"/>
          <w:szCs w:val="28"/>
        </w:rPr>
        <w:t>15</w:t>
      </w:r>
      <w:r w:rsidR="00064205">
        <w:rPr>
          <w:sz w:val="28"/>
          <w:szCs w:val="28"/>
        </w:rPr>
        <w:t xml:space="preserve"> </w:t>
      </w:r>
      <w:r w:rsidR="00EF03FB">
        <w:rPr>
          <w:sz w:val="28"/>
          <w:szCs w:val="28"/>
        </w:rPr>
        <w:t>февраля</w:t>
      </w:r>
      <w:r w:rsidR="00C408BE">
        <w:rPr>
          <w:sz w:val="28"/>
          <w:szCs w:val="28"/>
        </w:rPr>
        <w:t xml:space="preserve"> 20</w:t>
      </w:r>
      <w:r w:rsidR="00EF03FB">
        <w:rPr>
          <w:sz w:val="28"/>
          <w:szCs w:val="28"/>
        </w:rPr>
        <w:t>2</w:t>
      </w:r>
      <w:r w:rsidR="00B01398">
        <w:rPr>
          <w:sz w:val="28"/>
          <w:szCs w:val="28"/>
        </w:rPr>
        <w:t>1</w:t>
      </w:r>
      <w:bookmarkStart w:id="0" w:name="_GoBack"/>
      <w:bookmarkEnd w:id="0"/>
      <w:r w:rsidRPr="00A93F8E">
        <w:rPr>
          <w:sz w:val="28"/>
          <w:szCs w:val="28"/>
        </w:rPr>
        <w:t xml:space="preserve"> года по адресу: </w:t>
      </w:r>
      <w:r w:rsidR="00003243">
        <w:rPr>
          <w:sz w:val="28"/>
          <w:szCs w:val="28"/>
        </w:rPr>
        <w:t>683003</w:t>
      </w:r>
      <w:r w:rsidRPr="00A93F8E">
        <w:rPr>
          <w:sz w:val="28"/>
          <w:szCs w:val="28"/>
        </w:rPr>
        <w:t xml:space="preserve">, </w:t>
      </w:r>
      <w:r w:rsidR="00003243">
        <w:rPr>
          <w:sz w:val="28"/>
          <w:szCs w:val="28"/>
        </w:rPr>
        <w:t>Камчатский край</w:t>
      </w:r>
      <w:r w:rsidRPr="00A93F8E">
        <w:rPr>
          <w:sz w:val="28"/>
          <w:szCs w:val="28"/>
        </w:rPr>
        <w:t xml:space="preserve">, г. </w:t>
      </w:r>
      <w:r w:rsidR="00003243">
        <w:rPr>
          <w:sz w:val="28"/>
          <w:szCs w:val="28"/>
        </w:rPr>
        <w:t>Петропавловск - Камчатский</w:t>
      </w:r>
      <w:r w:rsidRPr="00A93F8E">
        <w:rPr>
          <w:sz w:val="28"/>
          <w:szCs w:val="28"/>
        </w:rPr>
        <w:t xml:space="preserve">, ул. </w:t>
      </w:r>
      <w:r w:rsidR="00003243">
        <w:rPr>
          <w:sz w:val="28"/>
          <w:szCs w:val="28"/>
        </w:rPr>
        <w:t>Ленинградская</w:t>
      </w:r>
      <w:r w:rsidRPr="00A93F8E">
        <w:rPr>
          <w:sz w:val="28"/>
          <w:szCs w:val="28"/>
        </w:rPr>
        <w:t xml:space="preserve">, д. </w:t>
      </w:r>
      <w:r w:rsidR="00003243">
        <w:rPr>
          <w:sz w:val="28"/>
          <w:szCs w:val="28"/>
        </w:rPr>
        <w:t>25 (тел. 8-(4152)</w:t>
      </w:r>
      <w:r w:rsidR="00C408BE">
        <w:rPr>
          <w:sz w:val="28"/>
          <w:szCs w:val="28"/>
        </w:rPr>
        <w:t xml:space="preserve"> 30</w:t>
      </w:r>
      <w:r w:rsidRPr="00A93F8E">
        <w:rPr>
          <w:sz w:val="28"/>
          <w:szCs w:val="28"/>
        </w:rPr>
        <w:t>-</w:t>
      </w:r>
      <w:r w:rsidR="00C408BE">
        <w:rPr>
          <w:sz w:val="28"/>
          <w:szCs w:val="28"/>
        </w:rPr>
        <w:t>10</w:t>
      </w:r>
      <w:r w:rsidRPr="00A93F8E">
        <w:rPr>
          <w:sz w:val="28"/>
          <w:szCs w:val="28"/>
        </w:rPr>
        <w:t>-</w:t>
      </w:r>
      <w:r w:rsidR="00003243">
        <w:rPr>
          <w:sz w:val="28"/>
          <w:szCs w:val="28"/>
        </w:rPr>
        <w:t>3</w:t>
      </w:r>
      <w:r w:rsidR="00C408BE">
        <w:rPr>
          <w:sz w:val="28"/>
          <w:szCs w:val="28"/>
        </w:rPr>
        <w:t>5</w:t>
      </w:r>
      <w:r w:rsidRPr="00A93F8E">
        <w:rPr>
          <w:sz w:val="28"/>
          <w:szCs w:val="28"/>
        </w:rPr>
        <w:t xml:space="preserve">), а также путем направления предложений на </w:t>
      </w:r>
      <w:r>
        <w:rPr>
          <w:sz w:val="28"/>
          <w:szCs w:val="28"/>
        </w:rPr>
        <w:t xml:space="preserve">электронный адрес </w:t>
      </w:r>
      <w:r w:rsidR="00064205">
        <w:rPr>
          <w:sz w:val="28"/>
          <w:szCs w:val="28"/>
          <w:lang w:val="en-US"/>
        </w:rPr>
        <w:t>und</w:t>
      </w:r>
      <w:r w:rsidR="00064205" w:rsidRPr="00064205">
        <w:rPr>
          <w:sz w:val="28"/>
          <w:szCs w:val="28"/>
        </w:rPr>
        <w:t>@41.</w:t>
      </w:r>
      <w:r w:rsidR="00064205">
        <w:rPr>
          <w:sz w:val="28"/>
          <w:szCs w:val="28"/>
          <w:lang w:val="en-US"/>
        </w:rPr>
        <w:t>mchs</w:t>
      </w:r>
      <w:r w:rsidR="00064205" w:rsidRPr="00064205">
        <w:rPr>
          <w:sz w:val="28"/>
          <w:szCs w:val="28"/>
        </w:rPr>
        <w:t>.</w:t>
      </w:r>
      <w:r w:rsidR="00064205">
        <w:rPr>
          <w:sz w:val="28"/>
          <w:szCs w:val="28"/>
          <w:lang w:val="en-US"/>
        </w:rPr>
        <w:t>gov</w:t>
      </w:r>
      <w:r w:rsidR="00064205" w:rsidRPr="00064205">
        <w:rPr>
          <w:sz w:val="28"/>
          <w:szCs w:val="28"/>
        </w:rPr>
        <w:t>.</w:t>
      </w:r>
      <w:r w:rsidR="00064205">
        <w:rPr>
          <w:sz w:val="28"/>
          <w:szCs w:val="28"/>
          <w:lang w:val="en-US"/>
        </w:rPr>
        <w:t>ru</w:t>
      </w:r>
    </w:p>
    <w:p w:rsidR="0063223F" w:rsidRPr="00A93F8E" w:rsidRDefault="0063223F" w:rsidP="0063223F">
      <w:pPr>
        <w:ind w:firstLine="708"/>
        <w:jc w:val="both"/>
        <w:rPr>
          <w:color w:val="FF0000"/>
          <w:sz w:val="28"/>
          <w:szCs w:val="28"/>
        </w:rPr>
      </w:pPr>
    </w:p>
    <w:sectPr w:rsidR="0063223F" w:rsidRPr="00A93F8E" w:rsidSect="00EF2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23F"/>
    <w:rsid w:val="00003243"/>
    <w:rsid w:val="00064205"/>
    <w:rsid w:val="000A3A82"/>
    <w:rsid w:val="001947F7"/>
    <w:rsid w:val="00332087"/>
    <w:rsid w:val="003A0098"/>
    <w:rsid w:val="00400C65"/>
    <w:rsid w:val="00455097"/>
    <w:rsid w:val="0059044B"/>
    <w:rsid w:val="005C7B31"/>
    <w:rsid w:val="0063223F"/>
    <w:rsid w:val="00694125"/>
    <w:rsid w:val="006E71C6"/>
    <w:rsid w:val="008F4487"/>
    <w:rsid w:val="009A0693"/>
    <w:rsid w:val="00A5548D"/>
    <w:rsid w:val="00B01398"/>
    <w:rsid w:val="00C408BE"/>
    <w:rsid w:val="00C5328F"/>
    <w:rsid w:val="00CE6CC1"/>
    <w:rsid w:val="00EF03FB"/>
    <w:rsid w:val="00EF22D2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953D7F-B3F2-45B5-A992-EEB52754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2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632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Отдел ОГПН УНД - ГУ МЧС по Камчатскому краю</cp:lastModifiedBy>
  <cp:revision>13</cp:revision>
  <dcterms:created xsi:type="dcterms:W3CDTF">2017-10-31T23:30:00Z</dcterms:created>
  <dcterms:modified xsi:type="dcterms:W3CDTF">2021-02-02T22:40:00Z</dcterms:modified>
</cp:coreProperties>
</file>