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E2" w:rsidRDefault="00F91880" w:rsidP="00B15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Маршрутный лист для </w:t>
      </w:r>
      <w:r w:rsidR="00B153E2">
        <w:rPr>
          <w:rFonts w:ascii="Times New Roman" w:hAnsi="Times New Roman" w:cs="Times New Roman"/>
          <w:b/>
          <w:sz w:val="28"/>
          <w:szCs w:val="28"/>
        </w:rPr>
        <w:t>регистрации туристкой группы в Камчатском крае</w:t>
      </w:r>
    </w:p>
    <w:p w:rsidR="00B153E2" w:rsidRDefault="00B153E2" w:rsidP="00B153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96" w:type="dxa"/>
        <w:tblLook w:val="04A0" w:firstRow="1" w:lastRow="0" w:firstColumn="1" w:lastColumn="0" w:noHBand="0" w:noVBand="1"/>
      </w:tblPr>
      <w:tblGrid>
        <w:gridCol w:w="9996"/>
      </w:tblGrid>
      <w:tr w:rsidR="00B153E2" w:rsidTr="008A0ADA">
        <w:trPr>
          <w:trHeight w:val="3575"/>
        </w:trPr>
        <w:tc>
          <w:tcPr>
            <w:tcW w:w="9996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B153E2" w:rsidRPr="00B153E2" w:rsidRDefault="00B153E2" w:rsidP="00E57714">
            <w:pPr>
              <w:jc w:val="center"/>
              <w:rPr>
                <w:sz w:val="22"/>
              </w:rPr>
            </w:pPr>
            <w:r w:rsidRPr="00B153E2">
              <w:rPr>
                <w:rFonts w:ascii="Times New Roman" w:eastAsia="Calibri" w:hAnsi="Times New Roman" w:cs="Times New Roman"/>
                <w:b/>
                <w:color w:val="000000" w:themeColor="text1"/>
                <w:sz w:val="22"/>
              </w:rPr>
              <w:t xml:space="preserve">Регистрация туристских групп осуществляется </w:t>
            </w: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в</w:t>
            </w:r>
            <w:r w:rsidRPr="00B153E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ЦУКС ГУ МЧС России по Камчатскому краю.</w:t>
            </w:r>
          </w:p>
          <w:p w:rsidR="00B153E2" w:rsidRPr="00B153E2" w:rsidRDefault="00B153E2" w:rsidP="00E57714">
            <w:pPr>
              <w:jc w:val="both"/>
              <w:rPr>
                <w:sz w:val="22"/>
              </w:rPr>
            </w:pPr>
          </w:p>
          <w:p w:rsidR="00B153E2" w:rsidRPr="00B153E2" w:rsidRDefault="00B153E2" w:rsidP="00E57714">
            <w:pPr>
              <w:pStyle w:val="a4"/>
              <w:jc w:val="both"/>
              <w:rPr>
                <w:sz w:val="22"/>
              </w:rPr>
            </w:pP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Регистрацию можно пройти несколькими способами:</w:t>
            </w:r>
          </w:p>
          <w:p w:rsidR="00B153E2" w:rsidRPr="00B153E2" w:rsidRDefault="00B153E2" w:rsidP="00E57714">
            <w:pPr>
              <w:pStyle w:val="a4"/>
              <w:jc w:val="both"/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</w:pP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1) на официальном сайте МЧС России</w:t>
            </w:r>
            <w:r w:rsidR="00CD75C5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 </w:t>
            </w:r>
            <w:r w:rsidR="008A0ADA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(</w:t>
            </w:r>
            <w:proofErr w:type="spellStart"/>
            <w:r w:rsidR="008A0ADA" w:rsidRPr="00B153E2">
              <w:rPr>
                <w:rFonts w:ascii="Times New Roman" w:eastAsia="SimSun" w:hAnsi="Times New Roman" w:cs="Times New Roman"/>
                <w:b/>
                <w:sz w:val="22"/>
                <w:lang w:val="en-US" w:eastAsia="zh-CN"/>
              </w:rPr>
              <w:t>mchs</w:t>
            </w:r>
            <w:proofErr w:type="spellEnd"/>
            <w:r w:rsidR="008A0ADA"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.</w:t>
            </w:r>
            <w:proofErr w:type="spellStart"/>
            <w:r w:rsidR="008A0ADA" w:rsidRPr="00B153E2">
              <w:rPr>
                <w:rFonts w:ascii="Times New Roman" w:eastAsia="SimSun" w:hAnsi="Times New Roman" w:cs="Times New Roman"/>
                <w:b/>
                <w:sz w:val="22"/>
                <w:lang w:val="en-US" w:eastAsia="zh-CN"/>
              </w:rPr>
              <w:t>gov</w:t>
            </w:r>
            <w:proofErr w:type="spellEnd"/>
            <w:r w:rsidR="008A0ADA"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.</w:t>
            </w:r>
            <w:proofErr w:type="spellStart"/>
            <w:r w:rsidR="008A0ADA" w:rsidRPr="00B153E2">
              <w:rPr>
                <w:rFonts w:ascii="Times New Roman" w:eastAsia="SimSun" w:hAnsi="Times New Roman" w:cs="Times New Roman"/>
                <w:b/>
                <w:sz w:val="22"/>
                <w:lang w:val="en-US" w:eastAsia="zh-CN"/>
              </w:rPr>
              <w:t>ru</w:t>
            </w:r>
            <w:proofErr w:type="spellEnd"/>
            <w:r w:rsidR="008A0ADA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)</w:t>
            </w:r>
            <w:r w:rsidR="00EE5809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 посредством подачи онлайн-заявки</w:t>
            </w: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;</w:t>
            </w:r>
          </w:p>
          <w:p w:rsidR="00B153E2" w:rsidRPr="00B153E2" w:rsidRDefault="008A0ADA" w:rsidP="00E57714">
            <w:pPr>
              <w:pStyle w:val="a4"/>
              <w:jc w:val="both"/>
              <w:rPr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2</w:t>
            </w:r>
            <w:r w:rsidR="00B153E2"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) посредством заказного почтового отправления с уведомлением о вручении по адресу: 683003, Камчатский край, г. Петропавловск-Камчат</w:t>
            </w:r>
            <w:r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ский, ул. </w:t>
            </w:r>
            <w:proofErr w:type="gramStart"/>
            <w:r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Ленинградская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, дом 25;</w:t>
            </w:r>
          </w:p>
          <w:p w:rsidR="00B153E2" w:rsidRPr="00B153E2" w:rsidRDefault="008A0ADA" w:rsidP="00E57714">
            <w:pPr>
              <w:pStyle w:val="a4"/>
              <w:jc w:val="both"/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3</w:t>
            </w:r>
            <w:r w:rsidR="00B153E2"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) лично, обратившись в ЦУКС Г</w:t>
            </w:r>
            <w:r w:rsidR="00CB3531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лавного управления</w:t>
            </w:r>
            <w:r w:rsidR="00B153E2"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 МЧС России по Камчатскому краю  по адресу: г. Петропавлов</w:t>
            </w:r>
            <w:r w:rsidR="0080720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ск-Камчатский, ул. </w:t>
            </w:r>
            <w:proofErr w:type="gramStart"/>
            <w:r w:rsidR="0080720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Тундровая</w:t>
            </w:r>
            <w:proofErr w:type="gramEnd"/>
            <w:r w:rsidR="0080720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, 6.</w:t>
            </w:r>
          </w:p>
          <w:p w:rsidR="00B153E2" w:rsidRPr="00B153E2" w:rsidRDefault="00B153E2" w:rsidP="00E57714">
            <w:pPr>
              <w:jc w:val="both"/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</w:pPr>
          </w:p>
          <w:p w:rsidR="00B153E2" w:rsidRPr="00B153E2" w:rsidRDefault="00B153E2" w:rsidP="00E57714">
            <w:pPr>
              <w:jc w:val="both"/>
              <w:rPr>
                <w:sz w:val="22"/>
              </w:rPr>
            </w:pP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Консультация по вопросам регистрации: +7(4152) 30-10-81 - оперативная дежурная смена</w:t>
            </w:r>
            <w:r w:rsidRPr="00B153E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 ЦУКС ГУ МЧС России по Камчатскому краю.</w:t>
            </w:r>
          </w:p>
          <w:p w:rsidR="00B153E2" w:rsidRDefault="00B153E2" w:rsidP="00E57714">
            <w:pPr>
              <w:jc w:val="both"/>
            </w:pP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Консультация о состоянии и сложности маршрута, выбору снаряжения, составления нитки маршрута: +7(4152)</w:t>
            </w:r>
            <w:r w:rsidR="00276183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 xml:space="preserve"> </w:t>
            </w:r>
            <w:r w:rsidRPr="00B153E2">
              <w:rPr>
                <w:rFonts w:ascii="Times New Roman" w:eastAsia="SimSun" w:hAnsi="Times New Roman" w:cs="Times New Roman"/>
                <w:b/>
                <w:sz w:val="22"/>
                <w:lang w:eastAsia="zh-CN"/>
              </w:rPr>
              <w:t>41-03-95 - дежурная смена поисково-спасательного отряда КГКУ «ЦОД»</w:t>
            </w:r>
            <w:r w:rsidRPr="00B153E2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</w:tbl>
    <w:p w:rsidR="00B153E2" w:rsidRDefault="00B153E2" w:rsidP="00B1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3E2" w:rsidRPr="00A46FB6" w:rsidRDefault="00B153E2" w:rsidP="00B153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B6">
        <w:rPr>
          <w:rFonts w:ascii="Times New Roman" w:hAnsi="Times New Roman" w:cs="Times New Roman"/>
          <w:b/>
          <w:sz w:val="28"/>
          <w:szCs w:val="28"/>
          <w:u w:val="single"/>
        </w:rPr>
        <w:t>1. Сведения о туристской организации (при проведении туристского мероприятия туристкой организацией).</w:t>
      </w:r>
    </w:p>
    <w:p w:rsidR="00450279" w:rsidRDefault="00450279" w:rsidP="0045027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50279" w:rsidRPr="001D3EBA" w:rsidRDefault="00450279" w:rsidP="004502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3EBA">
        <w:rPr>
          <w:rFonts w:ascii="Times New Roman" w:hAnsi="Times New Roman" w:cs="Times New Roman"/>
          <w:i/>
          <w:sz w:val="28"/>
          <w:szCs w:val="28"/>
        </w:rPr>
        <w:t>Поставьте галочку напротив категории, к которой относится ваша группа</w:t>
      </w:r>
    </w:p>
    <w:p w:rsidR="00450279" w:rsidRPr="001D3EBA" w:rsidRDefault="001D3EBA" w:rsidP="004502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3EBA">
        <w:rPr>
          <w:rFonts w:ascii="Times New Roman" w:hAnsi="Times New Roman" w:cs="Times New Roman"/>
          <w:b/>
          <w:sz w:val="28"/>
          <w:szCs w:val="28"/>
        </w:rPr>
        <w:t>1</w:t>
      </w:r>
      <w:r w:rsidR="00450279" w:rsidRPr="001D3EBA">
        <w:rPr>
          <w:rFonts w:ascii="Times New Roman" w:hAnsi="Times New Roman" w:cs="Times New Roman"/>
          <w:b/>
          <w:sz w:val="28"/>
          <w:szCs w:val="28"/>
        </w:rPr>
        <w:t xml:space="preserve">.1. Самостоятельная группа   </w:t>
      </w:r>
      <w:r w:rsidR="00450279" w:rsidRPr="001D3EBA">
        <w:rPr>
          <w:rFonts w:ascii="Times New Roman" w:hAnsi="Times New Roman" w:cs="Times New Roman"/>
          <w:sz w:val="28"/>
          <w:szCs w:val="28"/>
        </w:rPr>
        <w:t>-</w:t>
      </w:r>
    </w:p>
    <w:p w:rsidR="00450279" w:rsidRPr="001D3EBA" w:rsidRDefault="001D3EBA" w:rsidP="004502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3EBA">
        <w:rPr>
          <w:rFonts w:ascii="Times New Roman" w:hAnsi="Times New Roman" w:cs="Times New Roman"/>
          <w:b/>
          <w:sz w:val="28"/>
          <w:szCs w:val="28"/>
        </w:rPr>
        <w:t>1</w:t>
      </w:r>
      <w:r w:rsidR="00450279" w:rsidRPr="001D3EBA">
        <w:rPr>
          <w:rFonts w:ascii="Times New Roman" w:hAnsi="Times New Roman" w:cs="Times New Roman"/>
          <w:b/>
          <w:sz w:val="28"/>
          <w:szCs w:val="28"/>
        </w:rPr>
        <w:t>.2. Спортивная группа</w:t>
      </w:r>
      <w:r w:rsidR="00450279" w:rsidRPr="001D3EBA">
        <w:rPr>
          <w:rFonts w:ascii="Times New Roman" w:hAnsi="Times New Roman" w:cs="Times New Roman"/>
          <w:sz w:val="28"/>
          <w:szCs w:val="28"/>
        </w:rPr>
        <w:t xml:space="preserve">             -</w:t>
      </w:r>
    </w:p>
    <w:p w:rsidR="00450279" w:rsidRPr="001D3EBA" w:rsidRDefault="001D3EBA" w:rsidP="00450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A">
        <w:rPr>
          <w:rFonts w:ascii="Times New Roman" w:hAnsi="Times New Roman" w:cs="Times New Roman"/>
          <w:b/>
          <w:sz w:val="28"/>
          <w:szCs w:val="28"/>
        </w:rPr>
        <w:t>1</w:t>
      </w:r>
      <w:r w:rsidR="00450279" w:rsidRPr="001D3EBA">
        <w:rPr>
          <w:rFonts w:ascii="Times New Roman" w:hAnsi="Times New Roman" w:cs="Times New Roman"/>
          <w:b/>
          <w:sz w:val="28"/>
          <w:szCs w:val="28"/>
        </w:rPr>
        <w:t>.3. Организованная группа</w:t>
      </w:r>
      <w:r w:rsidR="007E51B3">
        <w:rPr>
          <w:rFonts w:ascii="Times New Roman" w:hAnsi="Times New Roman" w:cs="Times New Roman"/>
          <w:sz w:val="28"/>
          <w:szCs w:val="28"/>
        </w:rPr>
        <w:t xml:space="preserve">     -</w:t>
      </w:r>
    </w:p>
    <w:p w:rsidR="00450279" w:rsidRPr="001D3EBA" w:rsidRDefault="00450279" w:rsidP="004502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3EBA">
        <w:rPr>
          <w:rFonts w:ascii="Times New Roman" w:hAnsi="Times New Roman" w:cs="Times New Roman"/>
          <w:i/>
          <w:sz w:val="28"/>
          <w:szCs w:val="28"/>
        </w:rPr>
        <w:t>Туристические компании, научные организации и т.п.</w:t>
      </w:r>
    </w:p>
    <w:p w:rsidR="00450279" w:rsidRDefault="001D3EBA" w:rsidP="001D3E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Спортивные группы - туристы / альпинисты совершающие походы / восхождения в рамках официальных правил ТССР / ФАР с оформлением соответствующей маршрутной документации, зарегистрированные/выпущенные на маршрут МКК /отделением ФАР</w:t>
      </w:r>
    </w:p>
    <w:p w:rsidR="001D3EBA" w:rsidRDefault="001D3EBA" w:rsidP="0045027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153E2" w:rsidRPr="00A46FB6" w:rsidTr="00450279">
        <w:trPr>
          <w:jc w:val="center"/>
        </w:trPr>
        <w:tc>
          <w:tcPr>
            <w:tcW w:w="3379" w:type="dxa"/>
            <w:vAlign w:val="center"/>
          </w:tcPr>
          <w:p w:rsidR="00B153E2" w:rsidRPr="00A46FB6" w:rsidRDefault="00B153E2" w:rsidP="00A46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79" w:type="dxa"/>
            <w:vAlign w:val="center"/>
          </w:tcPr>
          <w:p w:rsidR="00B153E2" w:rsidRPr="00A46FB6" w:rsidRDefault="00B153E2" w:rsidP="00A46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379" w:type="dxa"/>
            <w:vAlign w:val="center"/>
          </w:tcPr>
          <w:p w:rsidR="00B153E2" w:rsidRPr="00A46FB6" w:rsidRDefault="00B153E2" w:rsidP="00A46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 w:rsidR="00111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(минимум 2 телефона)</w:t>
            </w:r>
          </w:p>
        </w:tc>
      </w:tr>
      <w:tr w:rsidR="00A03A0D" w:rsidRPr="00A46FB6" w:rsidTr="004E109E">
        <w:trPr>
          <w:jc w:val="center"/>
        </w:trPr>
        <w:tc>
          <w:tcPr>
            <w:tcW w:w="3379" w:type="dxa"/>
            <w:vAlign w:val="center"/>
          </w:tcPr>
          <w:p w:rsidR="00A03A0D" w:rsidRPr="00A46FB6" w:rsidRDefault="00A03A0D" w:rsidP="004E10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vAlign w:val="center"/>
          </w:tcPr>
          <w:p w:rsidR="00A03A0D" w:rsidRPr="00A46FB6" w:rsidRDefault="00A03A0D" w:rsidP="004E10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vAlign w:val="center"/>
          </w:tcPr>
          <w:p w:rsidR="00A03A0D" w:rsidRPr="00A46FB6" w:rsidRDefault="00A03A0D" w:rsidP="004E10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153E2" w:rsidRPr="00A46FB6" w:rsidRDefault="00B153E2" w:rsidP="00B153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53E2" w:rsidRPr="00A46FB6" w:rsidRDefault="00B153E2" w:rsidP="00B153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B6">
        <w:rPr>
          <w:rFonts w:ascii="Times New Roman" w:hAnsi="Times New Roman" w:cs="Times New Roman"/>
          <w:b/>
          <w:sz w:val="28"/>
          <w:szCs w:val="28"/>
          <w:u w:val="single"/>
        </w:rPr>
        <w:t>2. Сведения о руководителе туристской группы (инструкторе-проводнике)/Сведения о туристе, совершающем одиночный маршрут</w:t>
      </w:r>
      <w:r w:rsidR="00A46F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53E2" w:rsidRPr="00A46FB6" w:rsidRDefault="00B153E2" w:rsidP="00B153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597"/>
        <w:gridCol w:w="3402"/>
        <w:gridCol w:w="2232"/>
      </w:tblGrid>
      <w:tr w:rsidR="00406525" w:rsidRPr="00A46FB6" w:rsidTr="00406525">
        <w:trPr>
          <w:jc w:val="center"/>
        </w:trPr>
        <w:tc>
          <w:tcPr>
            <w:tcW w:w="2906" w:type="dxa"/>
          </w:tcPr>
          <w:p w:rsidR="00406525" w:rsidRPr="00A46FB6" w:rsidRDefault="00406525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866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1597" w:type="dxa"/>
          </w:tcPr>
          <w:p w:rsidR="00406525" w:rsidRPr="00A46FB6" w:rsidRDefault="00E85C9D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406525"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рождения</w:t>
            </w:r>
          </w:p>
        </w:tc>
        <w:tc>
          <w:tcPr>
            <w:tcW w:w="3402" w:type="dxa"/>
          </w:tcPr>
          <w:p w:rsidR="00406525" w:rsidRPr="00A46FB6" w:rsidRDefault="00406525" w:rsidP="00E85C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="00E85C9D">
              <w:rPr>
                <w:rFonts w:ascii="Times New Roman" w:hAnsi="Times New Roman" w:cs="Times New Roman"/>
                <w:b/>
                <w:sz w:val="28"/>
                <w:szCs w:val="28"/>
              </w:rPr>
              <w:t>места жительства</w:t>
            </w:r>
          </w:p>
        </w:tc>
        <w:tc>
          <w:tcPr>
            <w:tcW w:w="2232" w:type="dxa"/>
          </w:tcPr>
          <w:p w:rsidR="00406525" w:rsidRPr="00A46FB6" w:rsidRDefault="00406525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A03A0D" w:rsidRPr="00A46FB6" w:rsidTr="004E109E">
        <w:trPr>
          <w:jc w:val="center"/>
        </w:trPr>
        <w:tc>
          <w:tcPr>
            <w:tcW w:w="2906" w:type="dxa"/>
          </w:tcPr>
          <w:p w:rsidR="00A03A0D" w:rsidRPr="00A46FB6" w:rsidRDefault="00A03A0D" w:rsidP="004E10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A03A0D" w:rsidRPr="00A46FB6" w:rsidRDefault="00A03A0D" w:rsidP="004E10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03A0D" w:rsidRPr="00A46FB6" w:rsidRDefault="00A03A0D" w:rsidP="004E10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:rsidR="00A03A0D" w:rsidRPr="00A46FB6" w:rsidRDefault="00A03A0D" w:rsidP="004E109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36A" w:rsidRDefault="00BA136A" w:rsidP="00BA13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3E2" w:rsidRDefault="00A46FB6" w:rsidP="002D3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B6">
        <w:rPr>
          <w:rFonts w:ascii="Times New Roman" w:hAnsi="Times New Roman" w:cs="Times New Roman"/>
          <w:b/>
          <w:sz w:val="28"/>
          <w:szCs w:val="28"/>
          <w:u w:val="single"/>
        </w:rPr>
        <w:t>Сведения о близком родственнике или ином контактном лице</w:t>
      </w:r>
      <w:r w:rsidR="005F3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2B2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5F3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случае возникновения происшествия (чрезвычайной ситуации)</w:t>
      </w:r>
      <w:r w:rsidR="00BA136A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46FB6" w:rsidTr="00A46FB6">
        <w:tc>
          <w:tcPr>
            <w:tcW w:w="5068" w:type="dxa"/>
            <w:vAlign w:val="center"/>
          </w:tcPr>
          <w:p w:rsidR="00A46FB6" w:rsidRPr="00A46FB6" w:rsidRDefault="00A46FB6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069" w:type="dxa"/>
            <w:vAlign w:val="center"/>
          </w:tcPr>
          <w:p w:rsidR="00A46FB6" w:rsidRDefault="00A46FB6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 w:rsidR="005F3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город проживания</w:t>
            </w:r>
          </w:p>
        </w:tc>
      </w:tr>
      <w:tr w:rsidR="00A03A0D" w:rsidTr="004E109E">
        <w:tc>
          <w:tcPr>
            <w:tcW w:w="5068" w:type="dxa"/>
            <w:vAlign w:val="center"/>
          </w:tcPr>
          <w:p w:rsidR="00A03A0D" w:rsidRDefault="00A03A0D" w:rsidP="004E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9" w:type="dxa"/>
            <w:vAlign w:val="center"/>
          </w:tcPr>
          <w:p w:rsidR="00A03A0D" w:rsidRDefault="00A03A0D" w:rsidP="004E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03A0D" w:rsidTr="004E109E">
        <w:tc>
          <w:tcPr>
            <w:tcW w:w="5068" w:type="dxa"/>
            <w:vAlign w:val="center"/>
          </w:tcPr>
          <w:p w:rsidR="00A03A0D" w:rsidRDefault="00A03A0D" w:rsidP="004E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9" w:type="dxa"/>
            <w:vAlign w:val="center"/>
          </w:tcPr>
          <w:p w:rsidR="00A03A0D" w:rsidRDefault="00A03A0D" w:rsidP="004E1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46FB6" w:rsidTr="00A46FB6">
        <w:tc>
          <w:tcPr>
            <w:tcW w:w="5068" w:type="dxa"/>
            <w:vAlign w:val="center"/>
          </w:tcPr>
          <w:p w:rsidR="00A46FB6" w:rsidRDefault="00A46FB6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9" w:type="dxa"/>
            <w:vAlign w:val="center"/>
          </w:tcPr>
          <w:p w:rsidR="00A46FB6" w:rsidRDefault="00A46FB6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A0ADA" w:rsidTr="00A46FB6">
        <w:tc>
          <w:tcPr>
            <w:tcW w:w="5068" w:type="dxa"/>
            <w:vAlign w:val="center"/>
          </w:tcPr>
          <w:p w:rsidR="008A0ADA" w:rsidRDefault="008A0ADA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9" w:type="dxa"/>
            <w:vAlign w:val="center"/>
          </w:tcPr>
          <w:p w:rsidR="008A0ADA" w:rsidRDefault="008A0ADA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A0ADA" w:rsidTr="00A46FB6">
        <w:tc>
          <w:tcPr>
            <w:tcW w:w="5068" w:type="dxa"/>
            <w:vAlign w:val="center"/>
          </w:tcPr>
          <w:p w:rsidR="008A0ADA" w:rsidRDefault="008A0ADA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9" w:type="dxa"/>
            <w:vAlign w:val="center"/>
          </w:tcPr>
          <w:p w:rsidR="008A0ADA" w:rsidRDefault="008A0ADA" w:rsidP="00A4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A136A" w:rsidRDefault="00BA136A" w:rsidP="00BA13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*Укажите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менее 2-х</w:t>
      </w:r>
      <w:r>
        <w:rPr>
          <w:rFonts w:ascii="Times New Roman" w:hAnsi="Times New Roman" w:cs="Times New Roman"/>
          <w:b/>
          <w:sz w:val="24"/>
          <w:szCs w:val="24"/>
        </w:rPr>
        <w:t xml:space="preserve"> номеров телефонов тех людей, которые ждут Вас (родственники, друзья, коллеги), и которые могут быть доступны для звонка во время Вашего путешествия. </w:t>
      </w:r>
    </w:p>
    <w:p w:rsidR="00BA136A" w:rsidRDefault="00BA136A" w:rsidP="007E26B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6B9" w:rsidRDefault="007E26B9" w:rsidP="007E26B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Состав группы:</w:t>
      </w:r>
    </w:p>
    <w:p w:rsidR="007E26B9" w:rsidRPr="007E26B9" w:rsidRDefault="007E26B9" w:rsidP="007E26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B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F542D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Pr="007E26B9">
        <w:rPr>
          <w:rFonts w:ascii="Times New Roman" w:hAnsi="Times New Roman" w:cs="Times New Roman"/>
          <w:b/>
          <w:sz w:val="28"/>
          <w:szCs w:val="28"/>
        </w:rPr>
        <w:t>человек в группе: _____</w:t>
      </w:r>
      <w:r w:rsidR="00A041E1">
        <w:rPr>
          <w:rFonts w:ascii="Times New Roman" w:hAnsi="Times New Roman" w:cs="Times New Roman"/>
          <w:b/>
          <w:sz w:val="28"/>
          <w:szCs w:val="28"/>
        </w:rPr>
        <w:t>.</w:t>
      </w:r>
    </w:p>
    <w:p w:rsidR="007E26B9" w:rsidRPr="007E26B9" w:rsidRDefault="007E26B9" w:rsidP="007E26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B9">
        <w:rPr>
          <w:rFonts w:ascii="Times New Roman" w:hAnsi="Times New Roman" w:cs="Times New Roman"/>
          <w:b/>
          <w:sz w:val="28"/>
          <w:szCs w:val="28"/>
        </w:rPr>
        <w:t>3.2. Общее количество детей / несовершеннолетних в группе: _____</w:t>
      </w:r>
      <w:r w:rsidR="00A041E1">
        <w:rPr>
          <w:rFonts w:ascii="Times New Roman" w:hAnsi="Times New Roman" w:cs="Times New Roman"/>
          <w:b/>
          <w:sz w:val="28"/>
          <w:szCs w:val="28"/>
        </w:rPr>
        <w:t>.</w:t>
      </w:r>
    </w:p>
    <w:p w:rsidR="007E26B9" w:rsidRPr="001F542D" w:rsidRDefault="001F542D" w:rsidP="001F542D">
      <w:pPr>
        <w:tabs>
          <w:tab w:val="left" w:pos="81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42D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Количество иностранных граждан в группе: </w:t>
      </w:r>
      <w:r w:rsidRPr="007E26B9">
        <w:rPr>
          <w:rFonts w:ascii="Times New Roman" w:hAnsi="Times New Roman" w:cs="Times New Roman"/>
          <w:b/>
          <w:sz w:val="28"/>
          <w:szCs w:val="28"/>
        </w:rPr>
        <w:t>_____</w:t>
      </w:r>
      <w:r w:rsidR="00A041E1">
        <w:rPr>
          <w:rFonts w:ascii="Times New Roman" w:hAnsi="Times New Roman" w:cs="Times New Roman"/>
          <w:b/>
          <w:sz w:val="28"/>
          <w:szCs w:val="28"/>
        </w:rPr>
        <w:t>.</w:t>
      </w:r>
    </w:p>
    <w:p w:rsidR="001F542D" w:rsidRDefault="001F542D" w:rsidP="007E2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6B9" w:rsidRPr="00285A78" w:rsidRDefault="007E26B9" w:rsidP="007E26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5A78">
        <w:rPr>
          <w:rFonts w:ascii="Times New Roman" w:hAnsi="Times New Roman" w:cs="Times New Roman"/>
          <w:b/>
          <w:sz w:val="28"/>
          <w:szCs w:val="28"/>
          <w:u w:val="single"/>
        </w:rPr>
        <w:t>4. Список участников туристского мероприятия</w:t>
      </w:r>
      <w:r w:rsidR="00285A78" w:rsidRPr="00285A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5A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(Важно!)</w:t>
      </w:r>
      <w:r w:rsidRPr="00285A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A041E1" w:rsidRDefault="00A041E1" w:rsidP="00A041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3D0" w:rsidRPr="00B133D0" w:rsidRDefault="00B133D0" w:rsidP="00B133D0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B133D0">
        <w:rPr>
          <w:rFonts w:ascii="Times New Roman" w:hAnsi="Times New Roman" w:cs="Times New Roman"/>
          <w:b/>
          <w:color w:val="FF0000"/>
          <w:sz w:val="24"/>
          <w:szCs w:val="24"/>
        </w:rPr>
        <w:t>Если в группе есть дети / несовершеннолетние, то запишите их в отдельный список.</w:t>
      </w:r>
    </w:p>
    <w:bookmarkEnd w:id="0"/>
    <w:p w:rsidR="00B133D0" w:rsidRDefault="00B133D0" w:rsidP="00B1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2442"/>
        <w:gridCol w:w="1624"/>
        <w:gridCol w:w="1935"/>
        <w:gridCol w:w="1884"/>
        <w:gridCol w:w="1612"/>
      </w:tblGrid>
      <w:tr w:rsidR="00713897" w:rsidTr="00713897">
        <w:tc>
          <w:tcPr>
            <w:tcW w:w="649" w:type="dxa"/>
            <w:vAlign w:val="center"/>
          </w:tcPr>
          <w:p w:rsidR="00713897" w:rsidRPr="002871D2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84" w:type="dxa"/>
            <w:vAlign w:val="center"/>
          </w:tcPr>
          <w:p w:rsidR="00713897" w:rsidRPr="002871D2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1687" w:type="dxa"/>
            <w:vAlign w:val="center"/>
          </w:tcPr>
          <w:p w:rsidR="00713897" w:rsidRPr="002871D2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21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места жительства</w:t>
            </w:r>
          </w:p>
        </w:tc>
        <w:tc>
          <w:tcPr>
            <w:tcW w:w="1901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(каждого из участников)</w:t>
            </w:r>
          </w:p>
        </w:tc>
        <w:tc>
          <w:tcPr>
            <w:tcW w:w="1195" w:type="dxa"/>
          </w:tcPr>
          <w:p w:rsidR="00713897" w:rsidRP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7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</w:t>
            </w:r>
          </w:p>
        </w:tc>
      </w:tr>
      <w:tr w:rsidR="00713897" w:rsidTr="00713897">
        <w:tc>
          <w:tcPr>
            <w:tcW w:w="649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01" w:type="dxa"/>
            <w:vAlign w:val="center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95" w:type="dxa"/>
          </w:tcPr>
          <w:p w:rsidR="00713897" w:rsidRDefault="0071389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2E47" w:rsidTr="00713897">
        <w:tc>
          <w:tcPr>
            <w:tcW w:w="649" w:type="dxa"/>
            <w:vAlign w:val="center"/>
          </w:tcPr>
          <w:p w:rsidR="00932E47" w:rsidRDefault="00932E47" w:rsidP="00932E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01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95" w:type="dxa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2E47" w:rsidTr="00713897">
        <w:tc>
          <w:tcPr>
            <w:tcW w:w="649" w:type="dxa"/>
            <w:vAlign w:val="center"/>
          </w:tcPr>
          <w:p w:rsidR="00932E47" w:rsidRDefault="00932E47" w:rsidP="00932E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01" w:type="dxa"/>
            <w:vAlign w:val="center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95" w:type="dxa"/>
          </w:tcPr>
          <w:p w:rsidR="00932E47" w:rsidRDefault="00932E47" w:rsidP="0028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85C9D" w:rsidRDefault="00E85C9D" w:rsidP="00B1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3D0" w:rsidRPr="00B133D0" w:rsidRDefault="00B133D0" w:rsidP="00B133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3D0">
        <w:rPr>
          <w:rFonts w:ascii="Times New Roman" w:hAnsi="Times New Roman" w:cs="Times New Roman"/>
          <w:b/>
          <w:sz w:val="28"/>
          <w:szCs w:val="28"/>
        </w:rPr>
        <w:t>Список детей / несовершеннолетних участников группы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"/>
        <w:gridCol w:w="1846"/>
        <w:gridCol w:w="2494"/>
        <w:gridCol w:w="1722"/>
        <w:gridCol w:w="1843"/>
        <w:gridCol w:w="1612"/>
      </w:tblGrid>
      <w:tr w:rsidR="00713897" w:rsidTr="00713897">
        <w:tc>
          <w:tcPr>
            <w:tcW w:w="636" w:type="dxa"/>
            <w:vAlign w:val="center"/>
          </w:tcPr>
          <w:p w:rsidR="00713897" w:rsidRPr="002871D2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92" w:type="dxa"/>
            <w:vAlign w:val="center"/>
          </w:tcPr>
          <w:p w:rsidR="00713897" w:rsidRPr="002871D2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2494" w:type="dxa"/>
            <w:vAlign w:val="center"/>
          </w:tcPr>
          <w:p w:rsidR="00713897" w:rsidRPr="002871D2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/возраст</w:t>
            </w:r>
          </w:p>
        </w:tc>
        <w:tc>
          <w:tcPr>
            <w:tcW w:w="1881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6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места жительства</w:t>
            </w:r>
          </w:p>
        </w:tc>
        <w:tc>
          <w:tcPr>
            <w:tcW w:w="1874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(каждого из участников)</w:t>
            </w:r>
          </w:p>
        </w:tc>
        <w:tc>
          <w:tcPr>
            <w:tcW w:w="960" w:type="dxa"/>
          </w:tcPr>
          <w:p w:rsidR="00713897" w:rsidRP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97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</w:t>
            </w:r>
          </w:p>
        </w:tc>
      </w:tr>
      <w:tr w:rsidR="00713897" w:rsidTr="00713897">
        <w:tc>
          <w:tcPr>
            <w:tcW w:w="636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92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4" w:type="dxa"/>
            <w:vAlign w:val="center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60" w:type="dxa"/>
          </w:tcPr>
          <w:p w:rsidR="00713897" w:rsidRDefault="0071389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2E47" w:rsidTr="00713897">
        <w:tc>
          <w:tcPr>
            <w:tcW w:w="636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92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4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60" w:type="dxa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32E47" w:rsidTr="00713897">
        <w:tc>
          <w:tcPr>
            <w:tcW w:w="636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92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94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4" w:type="dxa"/>
            <w:vAlign w:val="center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60" w:type="dxa"/>
          </w:tcPr>
          <w:p w:rsidR="00932E47" w:rsidRDefault="00932E47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133D0" w:rsidRDefault="00B133D0" w:rsidP="00B1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487" w:rsidRDefault="00A14487" w:rsidP="00A144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487">
        <w:rPr>
          <w:rFonts w:ascii="Times New Roman" w:hAnsi="Times New Roman" w:cs="Times New Roman"/>
          <w:b/>
          <w:sz w:val="28"/>
          <w:szCs w:val="28"/>
          <w:u w:val="single"/>
        </w:rPr>
        <w:t>5. Планируемые даты проведения маршрута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14487" w:rsidRDefault="00A14487" w:rsidP="00A144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3369"/>
        <w:gridCol w:w="2976"/>
        <w:gridCol w:w="3828"/>
      </w:tblGrid>
      <w:tr w:rsidR="002821FB" w:rsidTr="002821FB">
        <w:tc>
          <w:tcPr>
            <w:tcW w:w="3369" w:type="dxa"/>
            <w:vAlign w:val="center"/>
          </w:tcPr>
          <w:p w:rsidR="002821FB" w:rsidRPr="00A14487" w:rsidRDefault="002821FB" w:rsidP="00A14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448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начала маршрута</w:t>
            </w:r>
          </w:p>
        </w:tc>
        <w:tc>
          <w:tcPr>
            <w:tcW w:w="2976" w:type="dxa"/>
            <w:vAlign w:val="center"/>
          </w:tcPr>
          <w:p w:rsidR="002821FB" w:rsidRPr="00A14487" w:rsidRDefault="002821FB" w:rsidP="00A14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448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окончания маршрута</w:t>
            </w:r>
          </w:p>
        </w:tc>
        <w:tc>
          <w:tcPr>
            <w:tcW w:w="3828" w:type="dxa"/>
          </w:tcPr>
          <w:p w:rsidR="002821FB" w:rsidRPr="00A14487" w:rsidRDefault="002821FB" w:rsidP="00A14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Резервная дата возвращения с маршрута</w:t>
            </w:r>
          </w:p>
        </w:tc>
      </w:tr>
      <w:tr w:rsidR="002821FB" w:rsidTr="002821FB">
        <w:tc>
          <w:tcPr>
            <w:tcW w:w="3369" w:type="dxa"/>
            <w:vAlign w:val="center"/>
          </w:tcPr>
          <w:p w:rsidR="002821FB" w:rsidRDefault="002821FB" w:rsidP="00A14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  <w:vAlign w:val="center"/>
          </w:tcPr>
          <w:p w:rsidR="002821FB" w:rsidRDefault="002821FB" w:rsidP="00A14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2821FB" w:rsidRDefault="002821FB" w:rsidP="00A144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14487" w:rsidRDefault="00A14487" w:rsidP="00A144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4416" w:rsidRDefault="00E44416" w:rsidP="00A144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 способ информирования об окончании маршрута.</w:t>
      </w:r>
    </w:p>
    <w:p w:rsidR="00E44416" w:rsidRDefault="00E44416" w:rsidP="00A144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E44416" w:rsidTr="00E44416">
        <w:trPr>
          <w:jc w:val="center"/>
        </w:trPr>
        <w:tc>
          <w:tcPr>
            <w:tcW w:w="5068" w:type="dxa"/>
            <w:vAlign w:val="center"/>
          </w:tcPr>
          <w:p w:rsidR="00E44416" w:rsidRDefault="00E44416" w:rsidP="00E444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информирования</w:t>
            </w:r>
          </w:p>
        </w:tc>
        <w:tc>
          <w:tcPr>
            <w:tcW w:w="5069" w:type="dxa"/>
            <w:vAlign w:val="center"/>
          </w:tcPr>
          <w:p w:rsidR="00E44416" w:rsidRDefault="00E44416" w:rsidP="00E444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информирования</w:t>
            </w:r>
          </w:p>
          <w:p w:rsidR="00E44416" w:rsidRDefault="00E44416" w:rsidP="00E444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416">
              <w:rPr>
                <w:rFonts w:ascii="Times New Roman" w:hAnsi="Times New Roman" w:cs="Times New Roman"/>
                <w:sz w:val="28"/>
                <w:szCs w:val="28"/>
              </w:rPr>
              <w:t>(по телефону, в письменном виде, по электронной почте)</w:t>
            </w:r>
          </w:p>
        </w:tc>
      </w:tr>
      <w:tr w:rsidR="00E44416" w:rsidTr="00E44416">
        <w:trPr>
          <w:jc w:val="center"/>
        </w:trPr>
        <w:tc>
          <w:tcPr>
            <w:tcW w:w="5068" w:type="dxa"/>
            <w:vAlign w:val="center"/>
          </w:tcPr>
          <w:p w:rsidR="00E44416" w:rsidRDefault="00E44416" w:rsidP="00E444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E44416" w:rsidRDefault="00E44416" w:rsidP="00E444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4416" w:rsidRDefault="00E44416" w:rsidP="00A144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ADA" w:rsidRDefault="008A0ADA" w:rsidP="00A144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487" w:rsidRDefault="00A14487" w:rsidP="00A144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Информация о маршруте передвижения.</w:t>
      </w:r>
    </w:p>
    <w:p w:rsidR="00A14487" w:rsidRDefault="00A14487" w:rsidP="00A144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487" w:rsidRPr="00A14487" w:rsidRDefault="00A14487" w:rsidP="00A144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487">
        <w:rPr>
          <w:rFonts w:ascii="Times New Roman" w:hAnsi="Times New Roman" w:cs="Times New Roman"/>
          <w:sz w:val="28"/>
          <w:szCs w:val="28"/>
        </w:rPr>
        <w:t>Поставьте галочку напротив типа маршрута, которой планирует совершить Ваша группа</w:t>
      </w:r>
      <w:r w:rsidR="002C2406">
        <w:rPr>
          <w:rFonts w:ascii="Times New Roman" w:hAnsi="Times New Roman" w:cs="Times New Roman"/>
          <w:sz w:val="28"/>
          <w:szCs w:val="28"/>
        </w:rPr>
        <w:t>.</w:t>
      </w:r>
    </w:p>
    <w:p w:rsidR="00A14487" w:rsidRPr="00A14487" w:rsidRDefault="00A14487" w:rsidP="00A1448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-54"/>
        <w:tblW w:w="10031" w:type="dxa"/>
        <w:tblLook w:val="04A0" w:firstRow="1" w:lastRow="0" w:firstColumn="1" w:lastColumn="0" w:noHBand="0" w:noVBand="1"/>
      </w:tblPr>
      <w:tblGrid>
        <w:gridCol w:w="2178"/>
        <w:gridCol w:w="1646"/>
        <w:gridCol w:w="3058"/>
        <w:gridCol w:w="3149"/>
      </w:tblGrid>
      <w:tr w:rsidR="00A14487" w:rsidRPr="00A14487" w:rsidTr="00253787">
        <w:trPr>
          <w:trHeight w:val="274"/>
        </w:trPr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Пеше-водный</w:t>
            </w:r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Альпинистский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 xml:space="preserve">Морской </w:t>
            </w:r>
            <w:proofErr w:type="spellStart"/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каякинг</w:t>
            </w:r>
            <w:proofErr w:type="spellEnd"/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Рыболовный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Парусный</w:t>
            </w:r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Охотничий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Лыжный</w:t>
            </w:r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Хели-ски</w:t>
            </w:r>
            <w:proofErr w:type="spellEnd"/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proofErr w:type="spellEnd"/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-тур</w:t>
            </w:r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487" w:rsidRPr="00A14487" w:rsidTr="00253787">
        <w:tc>
          <w:tcPr>
            <w:tcW w:w="217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Снегоходный</w:t>
            </w:r>
          </w:p>
        </w:tc>
        <w:tc>
          <w:tcPr>
            <w:tcW w:w="1646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487">
              <w:rPr>
                <w:rFonts w:ascii="Times New Roman" w:hAnsi="Times New Roman" w:cs="Times New Roman"/>
                <w:sz w:val="28"/>
                <w:szCs w:val="28"/>
              </w:rPr>
              <w:t>Другой (кратко поясните)</w:t>
            </w:r>
          </w:p>
        </w:tc>
        <w:tc>
          <w:tcPr>
            <w:tcW w:w="3149" w:type="dxa"/>
          </w:tcPr>
          <w:p w:rsidR="00A14487" w:rsidRPr="00A14487" w:rsidRDefault="00A14487" w:rsidP="00A1448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3787" w:rsidRDefault="00253787" w:rsidP="002537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06">
        <w:rPr>
          <w:rFonts w:ascii="Times New Roman" w:hAnsi="Times New Roman" w:cs="Times New Roman"/>
          <w:b/>
          <w:sz w:val="28"/>
          <w:szCs w:val="28"/>
        </w:rPr>
        <w:t>Протяженность маршрута: 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3787" w:rsidRDefault="00253787" w:rsidP="002537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сложности: ____________.</w:t>
      </w:r>
    </w:p>
    <w:p w:rsidR="00253787" w:rsidRDefault="00253787" w:rsidP="002537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487" w:rsidRDefault="002C2406" w:rsidP="002537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06">
        <w:rPr>
          <w:rFonts w:ascii="Times New Roman" w:hAnsi="Times New Roman" w:cs="Times New Roman"/>
          <w:b/>
          <w:sz w:val="28"/>
          <w:szCs w:val="28"/>
        </w:rPr>
        <w:t>6.1. Основной вариант маршрута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2406" w:rsidRDefault="002C2406" w:rsidP="002C2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2406">
        <w:rPr>
          <w:rFonts w:ascii="Times New Roman" w:hAnsi="Times New Roman" w:cs="Times New Roman"/>
          <w:sz w:val="28"/>
          <w:szCs w:val="28"/>
        </w:rPr>
        <w:t>Укажите пункты/места начала и окончания вашего маршрута, а также ключевые контрольные пункты / точки  на маршруте и предполагаемые даты их прохождения.</w:t>
      </w:r>
    </w:p>
    <w:p w:rsidR="00634FCF" w:rsidRPr="002C2406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53"/>
        <w:tblW w:w="10141" w:type="dxa"/>
        <w:tblLook w:val="04A0" w:firstRow="1" w:lastRow="0" w:firstColumn="1" w:lastColumn="0" w:noHBand="0" w:noVBand="1"/>
      </w:tblPr>
      <w:tblGrid>
        <w:gridCol w:w="1372"/>
        <w:gridCol w:w="8769"/>
      </w:tblGrid>
      <w:tr w:rsidR="002C2406" w:rsidRPr="002C2406" w:rsidTr="00E57714">
        <w:trPr>
          <w:trHeight w:val="274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4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40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пункт / Точка / Участок маршрута</w:t>
            </w:r>
            <w:r w:rsidR="00D8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указанием предполагаемых мест ночлега и отдыха, наличия опасных участков на маршруте (речных порогов, водопадов, ледников, переходов по льду и иных участков)</w:t>
            </w:r>
          </w:p>
        </w:tc>
      </w:tr>
      <w:tr w:rsidR="002C2406" w:rsidRPr="002C2406" w:rsidTr="00E57714">
        <w:trPr>
          <w:trHeight w:val="272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06" w:rsidRPr="002C2406" w:rsidTr="00E57714">
        <w:trPr>
          <w:trHeight w:val="272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06" w:rsidRPr="002C2406" w:rsidTr="00E57714">
        <w:trPr>
          <w:trHeight w:val="272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06" w:rsidRPr="002C2406" w:rsidTr="00E57714">
        <w:trPr>
          <w:trHeight w:val="272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06" w:rsidRPr="002C2406" w:rsidTr="00E57714">
        <w:trPr>
          <w:trHeight w:val="272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06" w:rsidRPr="002C2406" w:rsidTr="00E57714">
        <w:trPr>
          <w:trHeight w:val="272"/>
        </w:trPr>
        <w:tc>
          <w:tcPr>
            <w:tcW w:w="1372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8" w:type="dxa"/>
          </w:tcPr>
          <w:p w:rsidR="002C2406" w:rsidRPr="002C2406" w:rsidRDefault="002C2406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406" w:rsidRDefault="002C2406" w:rsidP="002C2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6EA" w:rsidRDefault="00D846EA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EA">
        <w:rPr>
          <w:rFonts w:ascii="Times New Roman" w:hAnsi="Times New Roman" w:cs="Times New Roman"/>
          <w:b/>
          <w:sz w:val="28"/>
          <w:szCs w:val="28"/>
        </w:rPr>
        <w:t>6.2. Маршруты аварийных выходов (для маршрутов, имеющих категории сложности).</w:t>
      </w:r>
    </w:p>
    <w:tbl>
      <w:tblPr>
        <w:tblStyle w:val="a6"/>
        <w:tblpPr w:leftFromText="180" w:rightFromText="180" w:vertAnchor="text" w:horzAnchor="margin" w:tblpY="153"/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6814E4" w:rsidRPr="00CC6DFC" w:rsidTr="00E57714">
        <w:trPr>
          <w:trHeight w:val="560"/>
        </w:trPr>
        <w:tc>
          <w:tcPr>
            <w:tcW w:w="10141" w:type="dxa"/>
          </w:tcPr>
          <w:p w:rsidR="006814E4" w:rsidRPr="00CC6DFC" w:rsidRDefault="006814E4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4E4" w:rsidRPr="00CC6DFC" w:rsidRDefault="006814E4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4E4" w:rsidRDefault="006814E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индивидуальном и групповом снаряжении и об оборудовании, включая средства индивидуальной защиты (страховочные веревки, каски, ледорубы и другое страховочное, спортивное и походное снаряжение и др.)</w:t>
      </w:r>
    </w:p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7.1. Индивидуальное снаряжение.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6083"/>
      </w:tblGrid>
      <w:tr w:rsidR="00634FCF" w:rsidTr="00032867">
        <w:tc>
          <w:tcPr>
            <w:tcW w:w="675" w:type="dxa"/>
            <w:vAlign w:val="center"/>
          </w:tcPr>
          <w:p w:rsidR="00634FCF" w:rsidRPr="002871D2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79" w:type="dxa"/>
            <w:vAlign w:val="center"/>
          </w:tcPr>
          <w:p w:rsidR="00634FCF" w:rsidRPr="002871D2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E60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6083" w:type="dxa"/>
            <w:vAlign w:val="center"/>
          </w:tcPr>
          <w:p w:rsidR="00634FCF" w:rsidRP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F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снаряжения</w:t>
            </w:r>
          </w:p>
        </w:tc>
      </w:tr>
      <w:tr w:rsidR="00634FCF" w:rsidTr="00E57714">
        <w:tc>
          <w:tcPr>
            <w:tcW w:w="675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83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34FCF" w:rsidTr="00E57714">
        <w:tc>
          <w:tcPr>
            <w:tcW w:w="675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83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34FCF" w:rsidTr="00E97DD4">
        <w:tc>
          <w:tcPr>
            <w:tcW w:w="675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83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 Групповое снаряжение и оборудование.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9462"/>
      </w:tblGrid>
      <w:tr w:rsidR="00634FCF" w:rsidTr="006A1C4D">
        <w:tc>
          <w:tcPr>
            <w:tcW w:w="675" w:type="dxa"/>
            <w:vAlign w:val="center"/>
          </w:tcPr>
          <w:p w:rsidR="00634FCF" w:rsidRPr="002871D2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71D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462" w:type="dxa"/>
            <w:vAlign w:val="center"/>
          </w:tcPr>
          <w:p w:rsidR="00634FCF" w:rsidRP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F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группового</w:t>
            </w:r>
            <w:r w:rsidRPr="00634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снаряжения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оборудования</w:t>
            </w:r>
          </w:p>
        </w:tc>
      </w:tr>
      <w:tr w:rsidR="00634FCF" w:rsidTr="00AC4AB8">
        <w:tc>
          <w:tcPr>
            <w:tcW w:w="675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62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34FCF" w:rsidTr="00E80D5B">
        <w:tc>
          <w:tcPr>
            <w:tcW w:w="675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62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34FCF" w:rsidTr="00891B8C">
        <w:tc>
          <w:tcPr>
            <w:tcW w:w="675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62" w:type="dxa"/>
            <w:vAlign w:val="center"/>
          </w:tcPr>
          <w:p w:rsidR="00634FCF" w:rsidRDefault="00634FCF" w:rsidP="00E57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Наличие средств оказания </w:t>
      </w:r>
      <w:r w:rsidR="00495D77">
        <w:rPr>
          <w:rFonts w:ascii="Times New Roman" w:hAnsi="Times New Roman" w:cs="Times New Roman"/>
          <w:b/>
          <w:sz w:val="28"/>
          <w:szCs w:val="28"/>
        </w:rPr>
        <w:t>первой помощи, сре</w:t>
      </w:r>
      <w:proofErr w:type="gramStart"/>
      <w:r w:rsidR="00495D77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="00495D77">
        <w:rPr>
          <w:rFonts w:ascii="Times New Roman" w:hAnsi="Times New Roman" w:cs="Times New Roman"/>
          <w:b/>
          <w:sz w:val="28"/>
          <w:szCs w:val="28"/>
        </w:rPr>
        <w:t>язи, применение которых обеспечит организацию связи с учетом особенностей маршрута передвижения или маршрута с сопровождением, и заряженных запасных элементов питания к ним, а также сигнальных средств.</w:t>
      </w:r>
    </w:p>
    <w:p w:rsidR="00495D77" w:rsidRDefault="00495D77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64" w:rsidRDefault="00804D5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2A6764">
        <w:rPr>
          <w:rFonts w:ascii="Times New Roman" w:hAnsi="Times New Roman" w:cs="Times New Roman"/>
          <w:b/>
          <w:sz w:val="28"/>
          <w:szCs w:val="28"/>
        </w:rPr>
        <w:t>Средства оказания первой помощи:_________________.</w:t>
      </w:r>
    </w:p>
    <w:p w:rsidR="0031527C" w:rsidRDefault="0031527C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27C" w:rsidRDefault="00804D5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="0031527C">
        <w:rPr>
          <w:rFonts w:ascii="Times New Roman" w:hAnsi="Times New Roman" w:cs="Times New Roman"/>
          <w:b/>
          <w:sz w:val="28"/>
          <w:szCs w:val="28"/>
        </w:rPr>
        <w:t>Наличие медицинских работников в составе группы:</w:t>
      </w:r>
      <w:r w:rsidR="0031527C" w:rsidRPr="00315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7C">
        <w:rPr>
          <w:rFonts w:ascii="Times New Roman" w:hAnsi="Times New Roman" w:cs="Times New Roman"/>
          <w:b/>
          <w:sz w:val="28"/>
          <w:szCs w:val="28"/>
        </w:rPr>
        <w:t>_________________.</w:t>
      </w:r>
    </w:p>
    <w:p w:rsidR="00C72F05" w:rsidRDefault="00C72F05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D54" w:rsidRDefault="00804D5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8.3. Средства связи.</w:t>
      </w:r>
    </w:p>
    <w:p w:rsidR="00804D54" w:rsidRDefault="00804D5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34" w:type="dxa"/>
        <w:tblLook w:val="04A0" w:firstRow="1" w:lastRow="0" w:firstColumn="1" w:lastColumn="0" w:noHBand="0" w:noVBand="1"/>
      </w:tblPr>
      <w:tblGrid>
        <w:gridCol w:w="3300"/>
        <w:gridCol w:w="4780"/>
        <w:gridCol w:w="2127"/>
      </w:tblGrid>
      <w:tr w:rsidR="00495D77" w:rsidRPr="00495D77" w:rsidTr="00495D77">
        <w:trPr>
          <w:trHeight w:val="249"/>
        </w:trPr>
        <w:tc>
          <w:tcPr>
            <w:tcW w:w="3300" w:type="dxa"/>
            <w:vAlign w:val="center"/>
          </w:tcPr>
          <w:p w:rsidR="00495D77" w:rsidRPr="00495D77" w:rsidRDefault="002A6764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 w:rsidR="00495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478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номер</w:t>
            </w:r>
          </w:p>
        </w:tc>
        <w:tc>
          <w:tcPr>
            <w:tcW w:w="2127" w:type="dxa"/>
            <w:vAlign w:val="center"/>
          </w:tcPr>
          <w:p w:rsid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резервного питания</w:t>
            </w:r>
          </w:p>
        </w:tc>
      </w:tr>
      <w:tr w:rsidR="00495D77" w:rsidRPr="00495D77" w:rsidTr="00495D77">
        <w:trPr>
          <w:trHeight w:val="446"/>
        </w:trPr>
        <w:tc>
          <w:tcPr>
            <w:tcW w:w="330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Спутниковый телефон</w:t>
            </w:r>
          </w:p>
        </w:tc>
        <w:tc>
          <w:tcPr>
            <w:tcW w:w="478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D77" w:rsidRPr="00495D77" w:rsidTr="00495D77">
        <w:trPr>
          <w:trHeight w:val="342"/>
        </w:trPr>
        <w:tc>
          <w:tcPr>
            <w:tcW w:w="330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Мобильные телефоны</w:t>
            </w:r>
          </w:p>
        </w:tc>
        <w:tc>
          <w:tcPr>
            <w:tcW w:w="478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D77" w:rsidRPr="00495D77" w:rsidTr="00495D77">
        <w:trPr>
          <w:trHeight w:val="547"/>
        </w:trPr>
        <w:tc>
          <w:tcPr>
            <w:tcW w:w="330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Спутниковый</w:t>
            </w:r>
          </w:p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GPS</w:t>
            </w: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-коммуникатор</w:t>
            </w:r>
          </w:p>
        </w:tc>
        <w:tc>
          <w:tcPr>
            <w:tcW w:w="478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B6B" w:rsidRPr="00495D77" w:rsidTr="00495D77">
        <w:trPr>
          <w:trHeight w:val="547"/>
        </w:trPr>
        <w:tc>
          <w:tcPr>
            <w:tcW w:w="3300" w:type="dxa"/>
            <w:vAlign w:val="center"/>
          </w:tcPr>
          <w:p w:rsidR="00154B6B" w:rsidRPr="00495D77" w:rsidRDefault="00154B6B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Радиостанция</w:t>
            </w:r>
          </w:p>
        </w:tc>
        <w:tc>
          <w:tcPr>
            <w:tcW w:w="4780" w:type="dxa"/>
            <w:vAlign w:val="center"/>
          </w:tcPr>
          <w:p w:rsidR="00154B6B" w:rsidRPr="00495D77" w:rsidRDefault="00154B6B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54B6B" w:rsidRPr="00495D77" w:rsidRDefault="00154B6B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D77" w:rsidRPr="00495D77" w:rsidTr="00495D77">
        <w:trPr>
          <w:trHeight w:val="258"/>
        </w:trPr>
        <w:tc>
          <w:tcPr>
            <w:tcW w:w="330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  <w:tc>
          <w:tcPr>
            <w:tcW w:w="4780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95D77" w:rsidRPr="00495D77" w:rsidRDefault="00495D77" w:rsidP="00495D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4FCF" w:rsidRDefault="00634FCF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D54" w:rsidRDefault="00804D5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8.4. Сигнальные средства.</w:t>
      </w:r>
    </w:p>
    <w:p w:rsidR="00804D54" w:rsidRDefault="00804D5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72F05" w:rsidTr="00C72F05">
        <w:tc>
          <w:tcPr>
            <w:tcW w:w="5068" w:type="dxa"/>
            <w:vAlign w:val="center"/>
          </w:tcPr>
          <w:p w:rsidR="00C72F05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Сигнальные средства</w:t>
            </w:r>
          </w:p>
        </w:tc>
        <w:tc>
          <w:tcPr>
            <w:tcW w:w="5069" w:type="dxa"/>
            <w:vAlign w:val="center"/>
          </w:tcPr>
          <w:p w:rsidR="00C72F05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72F05" w:rsidTr="00C72F05">
        <w:tc>
          <w:tcPr>
            <w:tcW w:w="5068" w:type="dxa"/>
            <w:vAlign w:val="center"/>
          </w:tcPr>
          <w:p w:rsidR="00C72F05" w:rsidRPr="00495D77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Сигнальные ракеты</w:t>
            </w:r>
          </w:p>
        </w:tc>
        <w:tc>
          <w:tcPr>
            <w:tcW w:w="5069" w:type="dxa"/>
            <w:vAlign w:val="center"/>
          </w:tcPr>
          <w:p w:rsidR="00C72F05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F05" w:rsidTr="00C72F05">
        <w:tc>
          <w:tcPr>
            <w:tcW w:w="5068" w:type="dxa"/>
            <w:vAlign w:val="center"/>
          </w:tcPr>
          <w:p w:rsidR="00C72F05" w:rsidRPr="00495D77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Фальшфейеры</w:t>
            </w:r>
          </w:p>
        </w:tc>
        <w:tc>
          <w:tcPr>
            <w:tcW w:w="5069" w:type="dxa"/>
            <w:vAlign w:val="center"/>
          </w:tcPr>
          <w:p w:rsidR="00C72F05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F05" w:rsidTr="00C72F05">
        <w:tc>
          <w:tcPr>
            <w:tcW w:w="5068" w:type="dxa"/>
            <w:vAlign w:val="center"/>
          </w:tcPr>
          <w:p w:rsidR="00C72F05" w:rsidRPr="00495D77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77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  <w:tc>
          <w:tcPr>
            <w:tcW w:w="5069" w:type="dxa"/>
            <w:vAlign w:val="center"/>
          </w:tcPr>
          <w:p w:rsidR="00C72F05" w:rsidRDefault="00C72F05" w:rsidP="00C72F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2F05" w:rsidRDefault="00C72F05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ADA" w:rsidRDefault="008A0ADA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CF" w:rsidRDefault="00813DD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Организация сеансов связи на маршруте передвижения.</w:t>
      </w:r>
    </w:p>
    <w:p w:rsidR="00813DD4" w:rsidRDefault="00813DD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C3475" w:rsidTr="00DC3475"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связи</w:t>
            </w:r>
          </w:p>
        </w:tc>
      </w:tr>
      <w:tr w:rsidR="00DC3475" w:rsidTr="00DC3475"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FF7" w:rsidTr="00E57714">
        <w:tc>
          <w:tcPr>
            <w:tcW w:w="3379" w:type="dxa"/>
            <w:vAlign w:val="center"/>
          </w:tcPr>
          <w:p w:rsidR="00201FF7" w:rsidRDefault="00201FF7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201FF7" w:rsidRDefault="00201FF7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201FF7" w:rsidRDefault="00201FF7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3475" w:rsidTr="00DC3475"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DC3475" w:rsidRDefault="00DC3475" w:rsidP="00DC34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3475" w:rsidRDefault="00DC3475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D4" w:rsidRDefault="00FE003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Применяемые средства передвижения.</w:t>
      </w:r>
    </w:p>
    <w:tbl>
      <w:tblPr>
        <w:tblStyle w:val="a6"/>
        <w:tblpPr w:leftFromText="180" w:rightFromText="180" w:vertAnchor="text" w:horzAnchor="margin" w:tblpY="153"/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FE0034" w:rsidRPr="00CC6DFC" w:rsidTr="00E57714">
        <w:trPr>
          <w:trHeight w:val="560"/>
        </w:trPr>
        <w:tc>
          <w:tcPr>
            <w:tcW w:w="10141" w:type="dxa"/>
          </w:tcPr>
          <w:p w:rsidR="00FE0034" w:rsidRPr="00CC6DFC" w:rsidRDefault="00FE0034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34" w:rsidRPr="00CC6DFC" w:rsidRDefault="00FE0034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DFC" w:rsidRDefault="00CC6DFC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034" w:rsidRDefault="00FE003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ФИО и контактный телефон лица, предоставившего сведения.</w:t>
      </w:r>
    </w:p>
    <w:p w:rsidR="00FE0034" w:rsidRDefault="00FE003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04"/>
        <w:gridCol w:w="3627"/>
        <w:gridCol w:w="2906"/>
      </w:tblGrid>
      <w:tr w:rsidR="00F04990" w:rsidTr="00F04990">
        <w:tc>
          <w:tcPr>
            <w:tcW w:w="3604" w:type="dxa"/>
            <w:vAlign w:val="center"/>
          </w:tcPr>
          <w:p w:rsidR="00F04990" w:rsidRDefault="00F04990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3627" w:type="dxa"/>
            <w:vAlign w:val="center"/>
          </w:tcPr>
          <w:p w:rsidR="00F04990" w:rsidRDefault="00F04990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906" w:type="dxa"/>
          </w:tcPr>
          <w:p w:rsidR="00F04990" w:rsidRDefault="00F04990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F04990" w:rsidTr="00F04990">
        <w:tc>
          <w:tcPr>
            <w:tcW w:w="3604" w:type="dxa"/>
            <w:vAlign w:val="center"/>
          </w:tcPr>
          <w:p w:rsidR="00F04990" w:rsidRDefault="00F04990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7" w:type="dxa"/>
            <w:vAlign w:val="center"/>
          </w:tcPr>
          <w:p w:rsidR="00F04990" w:rsidRDefault="00F04990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6" w:type="dxa"/>
          </w:tcPr>
          <w:p w:rsidR="00F04990" w:rsidRDefault="00F04990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0034" w:rsidRDefault="00FE0034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CF" w:rsidRPr="00FE0034" w:rsidRDefault="00FE0034" w:rsidP="00634FCF">
      <w:pPr>
        <w:pStyle w:val="a3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34">
        <w:rPr>
          <w:rFonts w:ascii="Times New Roman" w:hAnsi="Times New Roman" w:cs="Times New Roman"/>
          <w:b/>
          <w:sz w:val="28"/>
          <w:szCs w:val="28"/>
        </w:rPr>
        <w:t>12</w:t>
      </w:r>
      <w:r w:rsidR="00634FCF" w:rsidRPr="00FE0034">
        <w:rPr>
          <w:rFonts w:ascii="Times New Roman" w:hAnsi="Times New Roman" w:cs="Times New Roman"/>
          <w:b/>
          <w:sz w:val="28"/>
          <w:szCs w:val="28"/>
        </w:rPr>
        <w:t>. Если Вы приехали из других регионов России или из других стран укажите дату и номер рейса из аэропорта Елизово, которым вы будете улетать с Камчатки по окончании Вашего путешествия.</w:t>
      </w:r>
    </w:p>
    <w:p w:rsidR="00634FCF" w:rsidRPr="00FE0034" w:rsidRDefault="00634FCF" w:rsidP="00351C45">
      <w:pPr>
        <w:pStyle w:val="a3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034">
        <w:rPr>
          <w:rFonts w:ascii="Times New Roman" w:hAnsi="Times New Roman" w:cs="Times New Roman"/>
          <w:sz w:val="28"/>
          <w:szCs w:val="28"/>
        </w:rPr>
        <w:t>Необходимость данного пункта вызвана тем, что периодически спасателям приходится выезжать на поиски туристов, которые завершили свой маршрут и  улетели с Камчатки, забыв позвонить и снять контрольный срок. В случае нарушения контрольного срока группой из других регионов, информация о дате вылета и номере обратного рейса поможет спасателям оперативно установить, улетели туристы с Камчатки или нет.</w:t>
      </w:r>
    </w:p>
    <w:tbl>
      <w:tblPr>
        <w:tblStyle w:val="a6"/>
        <w:tblpPr w:leftFromText="180" w:rightFromText="180" w:vertAnchor="text" w:horzAnchor="margin" w:tblpY="91"/>
        <w:tblW w:w="10202" w:type="dxa"/>
        <w:tblLook w:val="04A0" w:firstRow="1" w:lastRow="0" w:firstColumn="1" w:lastColumn="0" w:noHBand="0" w:noVBand="1"/>
      </w:tblPr>
      <w:tblGrid>
        <w:gridCol w:w="6840"/>
        <w:gridCol w:w="3362"/>
      </w:tblGrid>
      <w:tr w:rsidR="00634FCF" w:rsidRPr="00FE0034" w:rsidTr="00E57714">
        <w:trPr>
          <w:trHeight w:val="547"/>
        </w:trPr>
        <w:tc>
          <w:tcPr>
            <w:tcW w:w="6839" w:type="dxa"/>
            <w:vAlign w:val="center"/>
          </w:tcPr>
          <w:p w:rsidR="00634FCF" w:rsidRPr="00FE0034" w:rsidRDefault="006B1749" w:rsidP="00FE0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3362" w:type="dxa"/>
          </w:tcPr>
          <w:p w:rsidR="00634FCF" w:rsidRPr="00FE0034" w:rsidRDefault="00634FCF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34">
              <w:rPr>
                <w:rFonts w:ascii="Times New Roman" w:hAnsi="Times New Roman" w:cs="Times New Roman"/>
                <w:b/>
                <w:sz w:val="28"/>
                <w:szCs w:val="28"/>
              </w:rPr>
              <w:t>Дата вылета и № рейса</w:t>
            </w:r>
          </w:p>
          <w:p w:rsidR="00634FCF" w:rsidRPr="00FE0034" w:rsidRDefault="00634FCF" w:rsidP="00E577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034">
              <w:rPr>
                <w:rFonts w:ascii="Times New Roman" w:hAnsi="Times New Roman" w:cs="Times New Roman"/>
                <w:b/>
                <w:sz w:val="28"/>
                <w:szCs w:val="28"/>
              </w:rPr>
              <w:t>из аэропорта г. Елизово</w:t>
            </w:r>
          </w:p>
        </w:tc>
      </w:tr>
      <w:tr w:rsidR="00634FCF" w:rsidRPr="00FE0034" w:rsidTr="00E57714">
        <w:trPr>
          <w:trHeight w:val="283"/>
        </w:trPr>
        <w:tc>
          <w:tcPr>
            <w:tcW w:w="6839" w:type="dxa"/>
          </w:tcPr>
          <w:p w:rsidR="00634FCF" w:rsidRPr="00FE0034" w:rsidRDefault="00634FCF" w:rsidP="00E57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2" w:type="dxa"/>
          </w:tcPr>
          <w:p w:rsidR="00634FCF" w:rsidRPr="00FE0034" w:rsidRDefault="00634FCF" w:rsidP="00E57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FCF" w:rsidRPr="00FE0034" w:rsidTr="00E57714">
        <w:trPr>
          <w:trHeight w:val="273"/>
        </w:trPr>
        <w:tc>
          <w:tcPr>
            <w:tcW w:w="6839" w:type="dxa"/>
          </w:tcPr>
          <w:p w:rsidR="00634FCF" w:rsidRPr="00FE0034" w:rsidRDefault="00634FCF" w:rsidP="00E57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2" w:type="dxa"/>
          </w:tcPr>
          <w:p w:rsidR="00634FCF" w:rsidRPr="00FE0034" w:rsidRDefault="00634FCF" w:rsidP="00E57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4FCF" w:rsidRPr="00FE0034" w:rsidTr="00E57714">
        <w:trPr>
          <w:trHeight w:val="273"/>
        </w:trPr>
        <w:tc>
          <w:tcPr>
            <w:tcW w:w="6839" w:type="dxa"/>
          </w:tcPr>
          <w:p w:rsidR="00634FCF" w:rsidRPr="00FE0034" w:rsidRDefault="00634FCF" w:rsidP="00E57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2" w:type="dxa"/>
          </w:tcPr>
          <w:p w:rsidR="00634FCF" w:rsidRPr="00FE0034" w:rsidRDefault="00634FCF" w:rsidP="00E57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33D0" w:rsidRDefault="00B133D0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DFC" w:rsidRDefault="00CC6DFC" w:rsidP="002C24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Дополнительная информация</w:t>
      </w:r>
      <w:r w:rsidR="007E51B3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Y="153"/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CC6DFC" w:rsidTr="00E57714">
        <w:trPr>
          <w:trHeight w:val="560"/>
        </w:trPr>
        <w:tc>
          <w:tcPr>
            <w:tcW w:w="10141" w:type="dxa"/>
          </w:tcPr>
          <w:p w:rsidR="00CC6DFC" w:rsidRPr="00CC6DFC" w:rsidRDefault="00CC6DFC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DFC" w:rsidRPr="00CC6DFC" w:rsidRDefault="00CC6DFC" w:rsidP="00E577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1F4" w:rsidRDefault="00F471F4" w:rsidP="00824D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FC" w:rsidRPr="00FE0034" w:rsidRDefault="0098150A" w:rsidP="00351C4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предоставлении сведений Вы</w:t>
      </w:r>
      <w:r w:rsidR="00351C45">
        <w:rPr>
          <w:rFonts w:ascii="Times New Roman" w:hAnsi="Times New Roman" w:cs="Times New Roman"/>
          <w:b/>
          <w:sz w:val="28"/>
          <w:szCs w:val="28"/>
        </w:rPr>
        <w:t xml:space="preserve"> и все участники туристского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даете согласие</w:t>
      </w:r>
      <w:r w:rsidR="002446FC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 (в соответствии со ст. 9 Федерального закона от 27 июля 2006 г. № 152-ФЗ «О персональных данных»).</w:t>
      </w:r>
    </w:p>
    <w:sectPr w:rsidR="002446FC" w:rsidRPr="00FE0034" w:rsidSect="00F9188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92" w:rsidRDefault="00030B92" w:rsidP="00F91880">
      <w:pPr>
        <w:spacing w:after="0" w:line="240" w:lineRule="auto"/>
      </w:pPr>
      <w:r>
        <w:separator/>
      </w:r>
    </w:p>
  </w:endnote>
  <w:endnote w:type="continuationSeparator" w:id="0">
    <w:p w:rsidR="00030B92" w:rsidRDefault="00030B92" w:rsidP="00F9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92" w:rsidRDefault="00030B92" w:rsidP="00F91880">
      <w:pPr>
        <w:spacing w:after="0" w:line="240" w:lineRule="auto"/>
      </w:pPr>
      <w:r>
        <w:separator/>
      </w:r>
    </w:p>
  </w:footnote>
  <w:footnote w:type="continuationSeparator" w:id="0">
    <w:p w:rsidR="00030B92" w:rsidRDefault="00030B92" w:rsidP="00F9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5830"/>
      <w:docPartObj>
        <w:docPartGallery w:val="Page Numbers (Top of Page)"/>
        <w:docPartUnique/>
      </w:docPartObj>
    </w:sdtPr>
    <w:sdtEndPr/>
    <w:sdtContent>
      <w:p w:rsidR="00F91880" w:rsidRDefault="00F918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809">
          <w:rPr>
            <w:noProof/>
          </w:rPr>
          <w:t>2</w:t>
        </w:r>
        <w:r>
          <w:fldChar w:fldCharType="end"/>
        </w:r>
      </w:p>
    </w:sdtContent>
  </w:sdt>
  <w:p w:rsidR="00F91880" w:rsidRDefault="00F918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E2"/>
    <w:rsid w:val="00030B92"/>
    <w:rsid w:val="00067530"/>
    <w:rsid w:val="001037C6"/>
    <w:rsid w:val="0011138F"/>
    <w:rsid w:val="00144A36"/>
    <w:rsid w:val="00154B6B"/>
    <w:rsid w:val="00172D8F"/>
    <w:rsid w:val="00190C28"/>
    <w:rsid w:val="001D3EBA"/>
    <w:rsid w:val="001F542D"/>
    <w:rsid w:val="00201FF7"/>
    <w:rsid w:val="002446FC"/>
    <w:rsid w:val="00253787"/>
    <w:rsid w:val="00276183"/>
    <w:rsid w:val="002821FB"/>
    <w:rsid w:val="00285A78"/>
    <w:rsid w:val="002871D2"/>
    <w:rsid w:val="002A4B5E"/>
    <w:rsid w:val="002A6764"/>
    <w:rsid w:val="002C2406"/>
    <w:rsid w:val="002D3F0A"/>
    <w:rsid w:val="002E4A5B"/>
    <w:rsid w:val="0031527C"/>
    <w:rsid w:val="00351C45"/>
    <w:rsid w:val="003E331D"/>
    <w:rsid w:val="00406525"/>
    <w:rsid w:val="00450279"/>
    <w:rsid w:val="00495D77"/>
    <w:rsid w:val="004A23D3"/>
    <w:rsid w:val="00501FD1"/>
    <w:rsid w:val="005F3C4F"/>
    <w:rsid w:val="00634FCF"/>
    <w:rsid w:val="006814E4"/>
    <w:rsid w:val="00682520"/>
    <w:rsid w:val="006B1749"/>
    <w:rsid w:val="00713897"/>
    <w:rsid w:val="007E26B9"/>
    <w:rsid w:val="007E51B3"/>
    <w:rsid w:val="00804D54"/>
    <w:rsid w:val="00807202"/>
    <w:rsid w:val="00813DD4"/>
    <w:rsid w:val="00824DB3"/>
    <w:rsid w:val="00842B2B"/>
    <w:rsid w:val="00866CDC"/>
    <w:rsid w:val="008A0ADA"/>
    <w:rsid w:val="00932E47"/>
    <w:rsid w:val="0098150A"/>
    <w:rsid w:val="00A03A0D"/>
    <w:rsid w:val="00A041E1"/>
    <w:rsid w:val="00A14487"/>
    <w:rsid w:val="00A46FB6"/>
    <w:rsid w:val="00A74D11"/>
    <w:rsid w:val="00A82286"/>
    <w:rsid w:val="00AC090B"/>
    <w:rsid w:val="00B133D0"/>
    <w:rsid w:val="00B153E2"/>
    <w:rsid w:val="00B91180"/>
    <w:rsid w:val="00BA136A"/>
    <w:rsid w:val="00C13744"/>
    <w:rsid w:val="00C72F05"/>
    <w:rsid w:val="00CB3531"/>
    <w:rsid w:val="00CC6DFC"/>
    <w:rsid w:val="00CD75C5"/>
    <w:rsid w:val="00D81944"/>
    <w:rsid w:val="00D846EA"/>
    <w:rsid w:val="00DC3475"/>
    <w:rsid w:val="00E44416"/>
    <w:rsid w:val="00E60CA8"/>
    <w:rsid w:val="00E85C9D"/>
    <w:rsid w:val="00EE1565"/>
    <w:rsid w:val="00EE5809"/>
    <w:rsid w:val="00F04990"/>
    <w:rsid w:val="00F471F4"/>
    <w:rsid w:val="00F91880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E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E2"/>
    <w:pPr>
      <w:suppressAutoHyphens/>
      <w:spacing w:after="0" w:line="240" w:lineRule="auto"/>
    </w:pPr>
  </w:style>
  <w:style w:type="paragraph" w:styleId="a4">
    <w:name w:val="Body Text"/>
    <w:basedOn w:val="a"/>
    <w:link w:val="a5"/>
    <w:rsid w:val="00B153E2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rsid w:val="00B153E2"/>
  </w:style>
  <w:style w:type="table" w:styleId="a6">
    <w:name w:val="Table Grid"/>
    <w:basedOn w:val="a1"/>
    <w:uiPriority w:val="59"/>
    <w:rsid w:val="00B153E2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880"/>
  </w:style>
  <w:style w:type="paragraph" w:styleId="a9">
    <w:name w:val="footer"/>
    <w:basedOn w:val="a"/>
    <w:link w:val="aa"/>
    <w:uiPriority w:val="99"/>
    <w:unhideWhenUsed/>
    <w:rsid w:val="00F9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E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E2"/>
    <w:pPr>
      <w:suppressAutoHyphens/>
      <w:spacing w:after="0" w:line="240" w:lineRule="auto"/>
    </w:pPr>
  </w:style>
  <w:style w:type="paragraph" w:styleId="a4">
    <w:name w:val="Body Text"/>
    <w:basedOn w:val="a"/>
    <w:link w:val="a5"/>
    <w:rsid w:val="00B153E2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rsid w:val="00B153E2"/>
  </w:style>
  <w:style w:type="table" w:styleId="a6">
    <w:name w:val="Table Grid"/>
    <w:basedOn w:val="a1"/>
    <w:uiPriority w:val="59"/>
    <w:rsid w:val="00B153E2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880"/>
  </w:style>
  <w:style w:type="paragraph" w:styleId="a9">
    <w:name w:val="footer"/>
    <w:basedOn w:val="a"/>
    <w:link w:val="aa"/>
    <w:uiPriority w:val="99"/>
    <w:unhideWhenUsed/>
    <w:rsid w:val="00F9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EKozyrev</dc:creator>
  <cp:lastModifiedBy>cuks</cp:lastModifiedBy>
  <cp:revision>66</cp:revision>
  <dcterms:created xsi:type="dcterms:W3CDTF">2022-10-07T00:00:00Z</dcterms:created>
  <dcterms:modified xsi:type="dcterms:W3CDTF">2023-06-21T04:12:00Z</dcterms:modified>
</cp:coreProperties>
</file>