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22 апреля 2024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проведена «Прямая линия» с гражданами Камчатского края и города Петропавловска-Камчатского по вопросам антикоррупционного просвещения, по направлениям, отнесенным к сфере деятельности Главного управления МЧС России по Камчатскому краю.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Данное мероприятие проводится с целью соблюдения законодательства РФ (приказов МЧС России) о противодействии коррупции и приема обращений граждан о фактах коррупционных проявлений в системе МЧС России, а также оказания консульт</w:t>
      </w:r>
      <w:r>
        <w:rPr>
          <w:rFonts w:ascii="Times New Roman" w:hAnsi="Times New Roman" w:cs="Times New Roman"/>
          <w:sz w:val="28"/>
          <w:szCs w:val="28"/>
        </w:rPr>
        <w:t xml:space="preserve">ативной помощи гражданам,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сотрудникам МЧС России по вопросам противодействия коррупции, отнесенным к ведению МЧС России.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left="-108" w:right="-108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Обращения граждан будут приниматься по телефону: </w:t>
      </w:r>
      <w:r>
        <w:rPr>
          <w:b/>
          <w:sz w:val="28"/>
          <w:szCs w:val="28"/>
        </w:rPr>
        <w:t xml:space="preserve">8 (4152) 30-10-62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1"/>
        <w:ind w:left="-108" w:right="-1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9-00 до 17-00</w:t>
      </w:r>
      <w:r>
        <w:rPr>
          <w:sz w:val="28"/>
          <w:szCs w:val="28"/>
        </w:rPr>
        <w:t xml:space="preserve">, либо на</w:t>
      </w:r>
      <w:r>
        <w:rPr>
          <w:sz w:val="28"/>
          <w:szCs w:val="28"/>
        </w:rPr>
        <w:t xml:space="preserve"> адрес электронной почты</w:t>
      </w:r>
      <w:r>
        <w:rPr>
          <w:sz w:val="28"/>
          <w:szCs w:val="28"/>
        </w:rPr>
        <w:t xml:space="preserve">: </w:t>
      </w:r>
      <w:hyperlink r:id="rId8" w:tooltip="mailto:gu@41.mchs.gov.ru" w:history="1">
        <w:r>
          <w:rPr>
            <w:rStyle w:val="622"/>
            <w:b/>
            <w:sz w:val="28"/>
            <w:szCs w:val="28"/>
            <w:lang w:val="en-US"/>
          </w:rPr>
          <w:t xml:space="preserve">gu</w:t>
        </w:r>
        <w:r>
          <w:rPr>
            <w:rStyle w:val="622"/>
            <w:b/>
            <w:sz w:val="28"/>
            <w:szCs w:val="28"/>
          </w:rPr>
          <w:t xml:space="preserve">@41.</w:t>
        </w:r>
        <w:r>
          <w:rPr>
            <w:rStyle w:val="622"/>
            <w:b/>
            <w:sz w:val="28"/>
            <w:szCs w:val="28"/>
            <w:lang w:val="en-US"/>
          </w:rPr>
          <w:t xml:space="preserve">mchs</w:t>
        </w:r>
        <w:r>
          <w:rPr>
            <w:rStyle w:val="622"/>
            <w:b/>
            <w:sz w:val="28"/>
            <w:szCs w:val="28"/>
          </w:rPr>
          <w:t xml:space="preserve">.</w:t>
        </w:r>
        <w:r>
          <w:rPr>
            <w:rStyle w:val="622"/>
            <w:b/>
            <w:sz w:val="28"/>
            <w:szCs w:val="28"/>
            <w:lang w:val="en-US"/>
          </w:rPr>
          <w:t xml:space="preserve">gov</w:t>
        </w:r>
        <w:r>
          <w:rPr>
            <w:rStyle w:val="622"/>
            <w:b/>
            <w:sz w:val="28"/>
            <w:szCs w:val="28"/>
          </w:rPr>
          <w:t xml:space="preserve">.</w:t>
        </w:r>
        <w:r>
          <w:rPr>
            <w:rStyle w:val="622"/>
            <w:b/>
            <w:sz w:val="28"/>
            <w:szCs w:val="28"/>
            <w:lang w:val="en-US"/>
          </w:rPr>
          <w:t xml:space="preserve">ru</w:t>
        </w:r>
      </w:hyperlink>
      <w:r/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2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gu@41.mchs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KAM-OK09</dc:creator>
  <cp:keywords/>
  <dc:description/>
  <cp:revision>8</cp:revision>
  <dcterms:created xsi:type="dcterms:W3CDTF">2020-10-14T23:20:00Z</dcterms:created>
  <dcterms:modified xsi:type="dcterms:W3CDTF">2024-06-21T04:12:43Z</dcterms:modified>
</cp:coreProperties>
</file>